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0C8F" w14:textId="6AF11331" w:rsidR="000C35A3" w:rsidRPr="00CB439E" w:rsidRDefault="000C35A3" w:rsidP="0087587F">
      <w:pPr>
        <w:ind w:left="-99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978BFC" wp14:editId="44E1F293">
            <wp:simplePos x="0" y="0"/>
            <wp:positionH relativeFrom="column">
              <wp:posOffset>-352425</wp:posOffset>
            </wp:positionH>
            <wp:positionV relativeFrom="paragraph">
              <wp:posOffset>-223520</wp:posOffset>
            </wp:positionV>
            <wp:extent cx="2492375" cy="694690"/>
            <wp:effectExtent l="0" t="0" r="3175" b="0"/>
            <wp:wrapTight wrapText="bothSides">
              <wp:wrapPolygon edited="0">
                <wp:start x="0" y="0"/>
                <wp:lineTo x="0" y="20731"/>
                <wp:lineTo x="21462" y="20731"/>
                <wp:lineTo x="21462" y="0"/>
                <wp:lineTo x="0" y="0"/>
              </wp:wrapPolygon>
            </wp:wrapTight>
            <wp:docPr id="1" name="Image 1" descr="logo-chiro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ropo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39E">
        <w:rPr>
          <w:b/>
          <w:sz w:val="28"/>
          <w:szCs w:val="28"/>
        </w:rPr>
        <w:t xml:space="preserve">Formulaire </w:t>
      </w:r>
      <w:r w:rsidR="00827B53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hromatographie </w:t>
      </w:r>
      <w:r w:rsidRPr="00CB439E">
        <w:rPr>
          <w:b/>
          <w:sz w:val="28"/>
          <w:szCs w:val="28"/>
        </w:rPr>
        <w:t>Chirale</w:t>
      </w:r>
    </w:p>
    <w:p w14:paraId="71B79254" w14:textId="77777777" w:rsidR="000C35A3" w:rsidRPr="00CB439E" w:rsidRDefault="000C35A3" w:rsidP="000C35A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CB439E">
        <w:rPr>
          <w:b/>
          <w:color w:val="FF0000"/>
          <w:sz w:val="28"/>
          <w:szCs w:val="28"/>
        </w:rPr>
        <w:t>Injection simple</w:t>
      </w:r>
    </w:p>
    <w:p w14:paraId="2A758C30" w14:textId="77777777" w:rsidR="000C35A3" w:rsidRDefault="000C35A3" w:rsidP="000C35A3"/>
    <w:p w14:paraId="7A8FE806" w14:textId="77777777" w:rsidR="000C35A3" w:rsidRDefault="000C35A3" w:rsidP="0087587F">
      <w:pPr>
        <w:ind w:left="-993"/>
      </w:pPr>
      <w:r>
        <w:t xml:space="preserve">Formulaire à compléter et à apporter au service 432 (horaire de réception des échantillons 9h-15h) </w:t>
      </w:r>
    </w:p>
    <w:p w14:paraId="7DC51F2B" w14:textId="77777777" w:rsidR="000C35A3" w:rsidRDefault="000C35A3" w:rsidP="000C35A3"/>
    <w:p w14:paraId="0E49B188" w14:textId="11CDA95C" w:rsidR="000C35A3" w:rsidRDefault="000C35A3" w:rsidP="0087587F">
      <w:pPr>
        <w:ind w:left="-993"/>
      </w:pPr>
      <w:r>
        <w:rPr>
          <w:b/>
          <w:u w:val="single"/>
        </w:rPr>
        <w:t>Demandeur</w:t>
      </w:r>
      <w:r w:rsidRPr="0062588A">
        <w:rPr>
          <w:b/>
        </w:rPr>
        <w:t xml:space="preserve"> </w:t>
      </w:r>
      <w:r w:rsidRPr="006258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 :</w:t>
      </w:r>
      <w:r w:rsidR="00AB1FBA">
        <w:rPr>
          <w:b/>
        </w:rPr>
        <w:t xml:space="preserve"> </w:t>
      </w:r>
      <w:sdt>
        <w:sdtPr>
          <w:id w:val="204375212"/>
          <w:placeholder>
            <w:docPart w:val="E88B5E5563D2481FB0F23E4AF6E07F09"/>
          </w:placeholder>
          <w:showingPlcHdr/>
          <w:date w:fullDate="2024-02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27B53">
            <w:rPr>
              <w:b/>
            </w:rPr>
            <w:t xml:space="preserve">Entrer une date </w:t>
          </w:r>
        </w:sdtContent>
      </w:sdt>
    </w:p>
    <w:p w14:paraId="3C2C5A17" w14:textId="77777777" w:rsidR="000C35A3" w:rsidRDefault="000C35A3"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Grilledutableau"/>
        <w:tblW w:w="10146" w:type="dxa"/>
        <w:tblInd w:w="-885" w:type="dxa"/>
        <w:tblLook w:val="04A0" w:firstRow="1" w:lastRow="0" w:firstColumn="1" w:lastColumn="0" w:noHBand="0" w:noVBand="1"/>
      </w:tblPr>
      <w:tblGrid>
        <w:gridCol w:w="1603"/>
        <w:gridCol w:w="2779"/>
        <w:gridCol w:w="1963"/>
        <w:gridCol w:w="3801"/>
      </w:tblGrid>
      <w:tr w:rsidR="0087587F" w14:paraId="0DAC2741" w14:textId="77777777" w:rsidTr="0087587F">
        <w:trPr>
          <w:trHeight w:val="408"/>
        </w:trPr>
        <w:tc>
          <w:tcPr>
            <w:tcW w:w="1603" w:type="dxa"/>
          </w:tcPr>
          <w:p w14:paraId="0C88FA3A" w14:textId="77777777" w:rsidR="0087587F" w:rsidRDefault="0087587F" w:rsidP="000C35A3">
            <w:r>
              <w:t>Prénom Nom</w:t>
            </w:r>
          </w:p>
          <w:p w14:paraId="7DF43CB0" w14:textId="77777777" w:rsidR="0087587F" w:rsidRDefault="0087587F" w:rsidP="000C35A3"/>
        </w:tc>
        <w:sdt>
          <w:sdtPr>
            <w:id w:val="-131248069"/>
            <w:placeholder>
              <w:docPart w:val="1FF20CD5AC9B416788A9DE5EE46D032D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1DC91FEE" w14:textId="77777777" w:rsidR="0087587F" w:rsidRDefault="00974D12" w:rsidP="000C35A3">
                <w:r w:rsidRPr="000C35A3">
                  <w:rPr>
                    <w:rStyle w:val="Textedelespacerserv"/>
                    <w:rFonts w:eastAsiaTheme="minorHAnsi"/>
                    <w:i/>
                  </w:rPr>
                  <w:t>Prénom NOM</w:t>
                </w:r>
              </w:p>
            </w:tc>
          </w:sdtContent>
        </w:sdt>
        <w:tc>
          <w:tcPr>
            <w:tcW w:w="1963" w:type="dxa"/>
          </w:tcPr>
          <w:p w14:paraId="47DAA7D4" w14:textId="77777777" w:rsidR="0087587F" w:rsidRDefault="0087587F" w:rsidP="0087587F">
            <w:r>
              <w:t>E-mail</w:t>
            </w:r>
          </w:p>
        </w:tc>
        <w:sdt>
          <w:sdtPr>
            <w:id w:val="702061768"/>
            <w:placeholder>
              <w:docPart w:val="7E48AC7C0EA747298DDCEA19B02F00E9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2A655CF7" w14:textId="77777777" w:rsidR="0087587F" w:rsidRDefault="00974D12" w:rsidP="00964CAA">
                <w:r w:rsidRPr="00964CAA">
                  <w:rPr>
                    <w:rStyle w:val="Textedelespacerserv"/>
                    <w:i/>
                  </w:rPr>
                  <w:t>E-mail</w:t>
                </w:r>
              </w:p>
            </w:tc>
          </w:sdtContent>
        </w:sdt>
      </w:tr>
      <w:tr w:rsidR="0087587F" w14:paraId="5B2710C3" w14:textId="77777777" w:rsidTr="0087587F">
        <w:trPr>
          <w:trHeight w:val="408"/>
        </w:trPr>
        <w:tc>
          <w:tcPr>
            <w:tcW w:w="1603" w:type="dxa"/>
          </w:tcPr>
          <w:p w14:paraId="206AB2F2" w14:textId="77777777" w:rsidR="0087587F" w:rsidRDefault="005B429F" w:rsidP="000C35A3">
            <w:r>
              <w:t>Responsable</w:t>
            </w:r>
          </w:p>
          <w:p w14:paraId="385FA895" w14:textId="77777777" w:rsidR="0087587F" w:rsidRDefault="0087587F" w:rsidP="000C35A3"/>
        </w:tc>
        <w:sdt>
          <w:sdtPr>
            <w:id w:val="-873465618"/>
            <w:placeholder>
              <w:docPart w:val="F979B9F4319C4ED48B86318695972313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48D33E96" w14:textId="77777777" w:rsidR="0087587F" w:rsidRDefault="005B429F" w:rsidP="000C35A3">
                <w:r>
                  <w:rPr>
                    <w:rStyle w:val="Textedelespacerserv"/>
                    <w:rFonts w:eastAsiaTheme="minorHAnsi"/>
                    <w:i/>
                  </w:rPr>
                  <w:t>Nom du responsable</w:t>
                </w:r>
              </w:p>
            </w:tc>
          </w:sdtContent>
        </w:sdt>
        <w:tc>
          <w:tcPr>
            <w:tcW w:w="1963" w:type="dxa"/>
          </w:tcPr>
          <w:p w14:paraId="6B14CDE4" w14:textId="77777777" w:rsidR="0087587F" w:rsidRDefault="0087587F" w:rsidP="000C35A3">
            <w:r>
              <w:t>Unité/Equipe</w:t>
            </w:r>
          </w:p>
        </w:tc>
        <w:sdt>
          <w:sdtPr>
            <w:id w:val="1040245980"/>
            <w:placeholder>
              <w:docPart w:val="38B58A65BC8B48E7BD6E05869803F3AE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182B9606" w14:textId="77777777" w:rsidR="0087587F" w:rsidRDefault="00974D12" w:rsidP="0087587F">
                <w:r>
                  <w:rPr>
                    <w:rStyle w:val="Textedelespacerserv"/>
                    <w:rFonts w:eastAsiaTheme="minorHAnsi"/>
                    <w:i/>
                  </w:rPr>
                  <w:t>Unité/Equipe</w:t>
                </w:r>
              </w:p>
            </w:tc>
          </w:sdtContent>
        </w:sdt>
      </w:tr>
    </w:tbl>
    <w:p w14:paraId="04BAE59B" w14:textId="77777777" w:rsidR="00422A6B" w:rsidRDefault="00422A6B" w:rsidP="00422A6B"/>
    <w:p w14:paraId="110719D8" w14:textId="77777777" w:rsidR="0087587F" w:rsidRDefault="0087587F" w:rsidP="00422A6B">
      <w:pPr>
        <w:ind w:left="-993"/>
        <w:rPr>
          <w:b/>
          <w:u w:val="single"/>
        </w:rPr>
      </w:pPr>
      <w:r>
        <w:rPr>
          <w:b/>
          <w:u w:val="single"/>
        </w:rPr>
        <w:t>Echantillons</w:t>
      </w:r>
    </w:p>
    <w:p w14:paraId="58771F3A" w14:textId="77777777" w:rsidR="0087587F" w:rsidRDefault="0087587F" w:rsidP="0087587F">
      <w:pPr>
        <w:rPr>
          <w:b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578"/>
      </w:tblGrid>
      <w:tr w:rsidR="0087587F" w:rsidRPr="00F35339" w14:paraId="7361FED0" w14:textId="77777777" w:rsidTr="0087587F">
        <w:tc>
          <w:tcPr>
            <w:tcW w:w="5303" w:type="dxa"/>
            <w:vMerge w:val="restart"/>
            <w:shd w:val="clear" w:color="auto" w:fill="auto"/>
          </w:tcPr>
          <w:p w14:paraId="6CF5D0E7" w14:textId="77777777" w:rsidR="0087587F" w:rsidRDefault="0087587F" w:rsidP="00E65BAF">
            <w:r w:rsidRPr="000F32A0">
              <w:t>Structure</w:t>
            </w:r>
            <w:r>
              <w:t> :</w:t>
            </w:r>
          </w:p>
          <w:sdt>
            <w:sdtPr>
              <w:rPr>
                <w:noProof/>
              </w:rPr>
              <w:id w:val="623500894"/>
              <w:showingPlcHdr/>
              <w:picture/>
            </w:sdtPr>
            <w:sdtEndPr/>
            <w:sdtContent>
              <w:p w14:paraId="2D5C3025" w14:textId="77777777" w:rsidR="0087587F" w:rsidRDefault="00FD71C8" w:rsidP="00E65BAF">
                <w:r>
                  <w:rPr>
                    <w:noProof/>
                  </w:rPr>
                  <w:drawing>
                    <wp:inline distT="0" distB="0" distL="0" distR="0" wp14:anchorId="2B23DBCD" wp14:editId="19B41E9E">
                      <wp:extent cx="1905000" cy="1905000"/>
                      <wp:effectExtent l="0" t="0" r="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AFC997" w14:textId="77777777" w:rsidR="0087587F" w:rsidRDefault="0087587F" w:rsidP="00E65BAF"/>
          <w:p w14:paraId="26D59101" w14:textId="77777777" w:rsidR="0087587F" w:rsidRDefault="0087587F" w:rsidP="00E65BAF"/>
          <w:p w14:paraId="6A28A376" w14:textId="77777777" w:rsidR="0087587F" w:rsidRDefault="0087587F" w:rsidP="00E65BAF"/>
          <w:p w14:paraId="3413C660" w14:textId="77777777" w:rsidR="0087587F" w:rsidRDefault="0087587F" w:rsidP="00E65BAF"/>
          <w:p w14:paraId="75AE28EA" w14:textId="77777777" w:rsidR="0087587F" w:rsidRDefault="0087587F" w:rsidP="00E65BAF"/>
          <w:p w14:paraId="35648342" w14:textId="77777777" w:rsidR="0087587F" w:rsidRDefault="0087587F" w:rsidP="00E65BAF"/>
          <w:p w14:paraId="6C0C4454" w14:textId="77777777" w:rsidR="0087587F" w:rsidRPr="000F32A0" w:rsidRDefault="0087587F" w:rsidP="00E65BAF"/>
        </w:tc>
        <w:tc>
          <w:tcPr>
            <w:tcW w:w="5578" w:type="dxa"/>
            <w:shd w:val="clear" w:color="auto" w:fill="auto"/>
          </w:tcPr>
          <w:p w14:paraId="2DA6440D" w14:textId="77777777" w:rsidR="0087587F" w:rsidRDefault="0087587F" w:rsidP="00E65BAF">
            <w:r w:rsidRPr="000F32A0">
              <w:t>Nbr</w:t>
            </w:r>
            <w:r>
              <w:t>e</w:t>
            </w:r>
            <w:r w:rsidRPr="000F32A0">
              <w:t xml:space="preserve"> échantillons :</w:t>
            </w:r>
            <w:r w:rsidR="00422A6B">
              <w:t xml:space="preserve"> </w:t>
            </w:r>
            <w:sdt>
              <w:sdtPr>
                <w:id w:val="1459451654"/>
                <w:placeholder>
                  <w:docPart w:val="6CEDA9F445A94341B3B9AB6952401960"/>
                </w:placeholder>
                <w:showingPlcHdr/>
                <w:text/>
              </w:sdtPr>
              <w:sdtEndPr/>
              <w:sdtContent>
                <w:r w:rsidR="00974D12" w:rsidRPr="005A4574">
                  <w:rPr>
                    <w:rStyle w:val="Textedelespacerserv"/>
                    <w:rFonts w:eastAsiaTheme="minorHAnsi"/>
                    <w:i/>
                  </w:rPr>
                  <w:t xml:space="preserve">Tapez le nombre </w:t>
                </w:r>
              </w:sdtContent>
            </w:sdt>
          </w:p>
          <w:p w14:paraId="5E8D722D" w14:textId="77777777" w:rsidR="0087587F" w:rsidRPr="000F32A0" w:rsidRDefault="0087587F" w:rsidP="00E65BAF"/>
        </w:tc>
      </w:tr>
      <w:tr w:rsidR="0087587F" w:rsidRPr="00F35339" w14:paraId="1EA5C8DC" w14:textId="77777777" w:rsidTr="0087587F">
        <w:trPr>
          <w:trHeight w:val="70"/>
        </w:trPr>
        <w:tc>
          <w:tcPr>
            <w:tcW w:w="5303" w:type="dxa"/>
            <w:vMerge/>
            <w:shd w:val="clear" w:color="auto" w:fill="auto"/>
          </w:tcPr>
          <w:p w14:paraId="117962EF" w14:textId="77777777" w:rsidR="0087587F" w:rsidRPr="00F35339" w:rsidRDefault="0087587F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78D5178E" w14:textId="77777777" w:rsidR="0087587F" w:rsidRDefault="0087587F" w:rsidP="00E65BAF">
            <w:r w:rsidRPr="000F32A0">
              <w:t>Référence</w:t>
            </w:r>
            <w:r>
              <w:t xml:space="preserve">s </w:t>
            </w:r>
            <w:r w:rsidRPr="000F32A0">
              <w:t>:</w:t>
            </w:r>
            <w:r w:rsidR="00422A6B">
              <w:t xml:space="preserve"> </w:t>
            </w:r>
            <w:sdt>
              <w:sdtPr>
                <w:id w:val="1114173722"/>
                <w:placeholder>
                  <w:docPart w:val="C1C8B3F70F384AA28B0F575E9630280A"/>
                </w:placeholder>
                <w:showingPlcHdr/>
                <w:text/>
              </w:sdtPr>
              <w:sdtEndPr/>
              <w:sdtContent>
                <w:r w:rsidR="00974D12" w:rsidRPr="00964CAA">
                  <w:rPr>
                    <w:rStyle w:val="Textedelespacerserv"/>
                    <w:i/>
                  </w:rPr>
                  <w:t>Ecrivez la référence</w:t>
                </w:r>
              </w:sdtContent>
            </w:sdt>
          </w:p>
          <w:p w14:paraId="21F58D49" w14:textId="77777777" w:rsidR="0087587F" w:rsidRDefault="0087587F" w:rsidP="00E65BAF"/>
          <w:p w14:paraId="6439F62B" w14:textId="77777777" w:rsidR="0087587F" w:rsidRPr="000F32A0" w:rsidRDefault="0087587F" w:rsidP="00E65BAF"/>
        </w:tc>
      </w:tr>
      <w:tr w:rsidR="0087587F" w:rsidRPr="00F35339" w14:paraId="1FC2A1B8" w14:textId="77777777" w:rsidTr="0087587F">
        <w:trPr>
          <w:trHeight w:val="70"/>
        </w:trPr>
        <w:tc>
          <w:tcPr>
            <w:tcW w:w="5303" w:type="dxa"/>
            <w:vMerge/>
            <w:shd w:val="clear" w:color="auto" w:fill="auto"/>
          </w:tcPr>
          <w:p w14:paraId="59174F5A" w14:textId="77777777" w:rsidR="0087587F" w:rsidRPr="00F35339" w:rsidRDefault="0087587F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6E4C08B5" w14:textId="77777777" w:rsidR="0087587F" w:rsidRDefault="0087587F" w:rsidP="00E65BAF">
            <w:pPr>
              <w:ind w:left="934" w:hanging="934"/>
            </w:pPr>
            <w:r>
              <w:t xml:space="preserve">Nature :  </w:t>
            </w:r>
            <w:sdt>
              <w:sdtPr>
                <w:id w:val="-54220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Racémique      </w:t>
            </w:r>
            <w:sdt>
              <w:sdtPr>
                <w:id w:val="-146080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énantioenrichi                                    </w:t>
            </w:r>
            <w:sdt>
              <w:sdtPr>
                <w:id w:val="11495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Diastéréisomères ratio :   </w:t>
            </w:r>
            <w:sdt>
              <w:sdtPr>
                <w:id w:val="1487514673"/>
                <w:placeholder>
                  <w:docPart w:val="361768DC10444AB887DFEA200893F2D2"/>
                </w:placeholder>
                <w:showingPlcHdr/>
                <w:text/>
              </w:sdtPr>
              <w:sdtEndPr/>
              <w:sdtContent>
                <w:r w:rsidR="00974D12" w:rsidRPr="00EF118E">
                  <w:rPr>
                    <w:rStyle w:val="Textedelespacerserv"/>
                    <w:i/>
                  </w:rPr>
                  <w:t>Ratio</w:t>
                </w:r>
              </w:sdtContent>
            </w:sdt>
          </w:p>
          <w:p w14:paraId="75F6FFDC" w14:textId="77777777" w:rsidR="0087587F" w:rsidRPr="000F32A0" w:rsidRDefault="0087587F" w:rsidP="00E65BAF">
            <w:r>
              <w:t xml:space="preserve"> </w:t>
            </w:r>
          </w:p>
        </w:tc>
      </w:tr>
      <w:tr w:rsidR="0087587F" w:rsidRPr="00F35339" w14:paraId="4A8A42EF" w14:textId="77777777" w:rsidTr="00297E94">
        <w:trPr>
          <w:trHeight w:val="1634"/>
        </w:trPr>
        <w:tc>
          <w:tcPr>
            <w:tcW w:w="5303" w:type="dxa"/>
            <w:vMerge/>
            <w:shd w:val="clear" w:color="auto" w:fill="auto"/>
          </w:tcPr>
          <w:p w14:paraId="08C2E0FF" w14:textId="77777777" w:rsidR="0087587F" w:rsidRPr="00F35339" w:rsidRDefault="0087587F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373E3F40" w14:textId="77777777" w:rsidR="0087587F" w:rsidRDefault="0087587F" w:rsidP="00E65BAF">
            <w:r>
              <w:t>Remarques (</w:t>
            </w:r>
            <w:r w:rsidRPr="00F35339">
              <w:rPr>
                <w:i/>
              </w:rPr>
              <w:t>stabilité</w:t>
            </w:r>
            <w:r w:rsidR="003162BB" w:rsidRPr="00F35339">
              <w:rPr>
                <w:i/>
              </w:rPr>
              <w:t>, confidentialité, pureté</w:t>
            </w:r>
            <w:r>
              <w:rPr>
                <w:i/>
              </w:rPr>
              <w:t>,</w:t>
            </w:r>
            <w:r>
              <w:t>) :</w:t>
            </w:r>
          </w:p>
          <w:p w14:paraId="6A0D3EF5" w14:textId="77777777" w:rsidR="0087587F" w:rsidRDefault="0087587F" w:rsidP="00E65BAF"/>
          <w:sdt>
            <w:sdtPr>
              <w:id w:val="-384948435"/>
              <w:placeholder>
                <w:docPart w:val="7C3180B94E3248E6815E833FB36D634A"/>
              </w:placeholder>
              <w:showingPlcHdr/>
              <w:text/>
            </w:sdtPr>
            <w:sdtEndPr/>
            <w:sdtContent>
              <w:p w14:paraId="19352C80" w14:textId="77777777" w:rsidR="00297E94" w:rsidRDefault="00974D12" w:rsidP="00E65BAF">
                <w:r w:rsidRPr="005A4574">
                  <w:rPr>
                    <w:rStyle w:val="Textedelespacerserv"/>
                    <w:rFonts w:eastAsiaTheme="minorHAnsi"/>
                    <w:i/>
                  </w:rPr>
                  <w:t>Cliquez ici pour taper du texte</w:t>
                </w:r>
                <w:r w:rsidRPr="00685FD9">
                  <w:rPr>
                    <w:rStyle w:val="Textedelespacerserv"/>
                    <w:rFonts w:eastAsiaTheme="minorHAnsi"/>
                  </w:rPr>
                  <w:t>.</w:t>
                </w:r>
              </w:p>
            </w:sdtContent>
          </w:sdt>
          <w:p w14:paraId="27F8E8C4" w14:textId="77777777" w:rsidR="00297E94" w:rsidRPr="00297E94" w:rsidRDefault="00297E94" w:rsidP="00297E94"/>
          <w:p w14:paraId="13067EDF" w14:textId="77777777" w:rsidR="00297E94" w:rsidRPr="00297E94" w:rsidRDefault="00297E94" w:rsidP="00297E94"/>
          <w:p w14:paraId="7B3DF86A" w14:textId="77777777" w:rsidR="00297E94" w:rsidRPr="00297E94" w:rsidRDefault="00297E94" w:rsidP="00297E94"/>
          <w:p w14:paraId="136FFEAF" w14:textId="77777777" w:rsidR="0087587F" w:rsidRPr="00297E94" w:rsidRDefault="0087587F" w:rsidP="00297E94">
            <w:pPr>
              <w:tabs>
                <w:tab w:val="left" w:pos="2070"/>
              </w:tabs>
            </w:pPr>
          </w:p>
        </w:tc>
      </w:tr>
      <w:tr w:rsidR="0087587F" w:rsidRPr="00F35339" w14:paraId="3304918A" w14:textId="77777777" w:rsidTr="0087587F">
        <w:trPr>
          <w:trHeight w:val="70"/>
        </w:trPr>
        <w:tc>
          <w:tcPr>
            <w:tcW w:w="10881" w:type="dxa"/>
            <w:gridSpan w:val="2"/>
            <w:shd w:val="clear" w:color="auto" w:fill="auto"/>
          </w:tcPr>
          <w:p w14:paraId="3536AFFA" w14:textId="77777777" w:rsidR="0087587F" w:rsidRDefault="0087587F" w:rsidP="00E65BAF">
            <w:r w:rsidRPr="0064524E">
              <w:t xml:space="preserve">Si </w:t>
            </w:r>
            <w:r>
              <w:t>cette structure</w:t>
            </w:r>
            <w:r w:rsidRPr="0064524E">
              <w:t xml:space="preserve"> </w:t>
            </w:r>
            <w:r>
              <w:t xml:space="preserve">a </w:t>
            </w:r>
            <w:r w:rsidRPr="0064524E">
              <w:t xml:space="preserve">déjà </w:t>
            </w:r>
            <w:r>
              <w:t>été séparée par C</w:t>
            </w:r>
            <w:r w:rsidRPr="0064524E">
              <w:t xml:space="preserve">hiropole merci </w:t>
            </w:r>
            <w:r>
              <w:t>de joindre le rapport d’analyse :</w:t>
            </w:r>
          </w:p>
          <w:sdt>
            <w:sdtPr>
              <w:id w:val="1227038115"/>
              <w:placeholder>
                <w:docPart w:val="0621AE1F14D84B28A2FA99838D04B200"/>
              </w:placeholder>
              <w:showingPlcHdr/>
              <w:text/>
            </w:sdtPr>
            <w:sdtEndPr/>
            <w:sdtContent>
              <w:p w14:paraId="0E09EBE8" w14:textId="77777777" w:rsidR="0087587F" w:rsidRPr="0064524E" w:rsidRDefault="00974D12" w:rsidP="00E65BAF">
                <w:r w:rsidRPr="005A4574">
                  <w:rPr>
                    <w:rStyle w:val="Textedelespacerserv"/>
                    <w:rFonts w:eastAsiaTheme="minorHAnsi"/>
                    <w:i/>
                  </w:rPr>
                  <w:t>Cliquez ici pour taper du texte</w:t>
                </w:r>
                <w:r w:rsidRPr="00685FD9">
                  <w:rPr>
                    <w:rStyle w:val="Textedelespacerserv"/>
                    <w:rFonts w:eastAsiaTheme="minorHAnsi"/>
                  </w:rPr>
                  <w:t>.</w:t>
                </w:r>
              </w:p>
            </w:sdtContent>
          </w:sdt>
          <w:p w14:paraId="2DABCDD8" w14:textId="77777777" w:rsidR="0087587F" w:rsidRDefault="0087587F" w:rsidP="00E65BAF"/>
        </w:tc>
      </w:tr>
    </w:tbl>
    <w:p w14:paraId="51502C34" w14:textId="77777777" w:rsidR="0087587F" w:rsidRDefault="0087587F"/>
    <w:p w14:paraId="0BBCB543" w14:textId="77777777" w:rsidR="00422A6B" w:rsidRPr="004E43FA" w:rsidRDefault="00422A6B" w:rsidP="00422A6B">
      <w:pPr>
        <w:ind w:left="-993"/>
        <w:rPr>
          <w:b/>
          <w:u w:val="single"/>
        </w:rPr>
      </w:pPr>
      <w:r>
        <w:rPr>
          <w:b/>
          <w:u w:val="single"/>
        </w:rPr>
        <w:t>Description de la méthode d’analyse</w:t>
      </w:r>
    </w:p>
    <w:p w14:paraId="6182942B" w14:textId="77777777" w:rsidR="00422A6B" w:rsidRDefault="00422A6B" w:rsidP="00422A6B"/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685"/>
      </w:tblGrid>
      <w:tr w:rsidR="00422A6B" w14:paraId="2F054779" w14:textId="77777777" w:rsidTr="00422A6B">
        <w:tc>
          <w:tcPr>
            <w:tcW w:w="7196" w:type="dxa"/>
            <w:shd w:val="clear" w:color="auto" w:fill="auto"/>
          </w:tcPr>
          <w:p w14:paraId="697B24BD" w14:textId="77777777" w:rsidR="00422A6B" w:rsidRDefault="00422A6B" w:rsidP="00EF118E">
            <w:r>
              <w:t xml:space="preserve">Colonne : </w:t>
            </w:r>
            <w:sdt>
              <w:sdtPr>
                <w:id w:val="-346638695"/>
                <w:placeholder>
                  <w:docPart w:val="69D53B7D1D034101B317C6133AFBB9E8"/>
                </w:placeholder>
                <w:showingPlcHdr/>
                <w:comboBox>
                  <w:listItem w:value="Choisissez un élément."/>
                  <w:listItem w:displayText="Chiralpak IA" w:value="Chiralpak IA"/>
                  <w:listItem w:displayText="Chiralpak IB N-5" w:value="Chiralpak IB N-5"/>
                  <w:listItem w:displayText="Chiralpak IC" w:value="Chiralpak IC"/>
                  <w:listItem w:displayText="Chiralpak ID" w:value="Chiralpak ID"/>
                  <w:listItem w:displayText="Chiralpak IE" w:value="Chiralpak IE"/>
                  <w:listItem w:displayText="Chiralpak IF" w:value="Chiralpak IF"/>
                  <w:listItem w:displayText="Chiralpak IG" w:value="Chiralpak IG"/>
                  <w:listItem w:displayText="Chiralpak IH" w:value="Chiralpak IH"/>
                  <w:listItem w:displayText="Chiralpak IK" w:value="Chiralpak IK"/>
                  <w:listItem w:displayText="Chiralpak IM" w:value="Chiralpak IM"/>
                  <w:listItem w:displayText="Chiralpak IN" w:value="Chiralpak IN"/>
                  <w:listItem w:displayText="Lux-Cellulose-2" w:value="Lux-Cellulose-2"/>
                  <w:listItem w:displayText="Lux-Cellulose-3" w:value="Lux-Cellulose-3"/>
                  <w:listItem w:displayText="Lux-Cellulose-4" w:value="Lux-Cellulose-4"/>
                  <w:listItem w:displayText="Lux-Amylose-1" w:value="Lux-Amylose-1"/>
                  <w:listItem w:displayText="Lux-Amylose-2" w:value="Lux-Amylose-2"/>
                  <w:listItem w:displayText="Chiralpak AS-H" w:value="Chiralpak AS-H"/>
                  <w:listItem w:displayText="Chiralpak AZ-H" w:value="Chiralpak AZ-H"/>
                  <w:listItem w:displayText="Chiral Art Cellulose SJ" w:value="Chiral Art Cellulose SJ"/>
                  <w:listItem w:displayText="(S,S) Whelk O1" w:value="(S,S) Whelk O1"/>
                </w:comboBox>
              </w:sdtPr>
              <w:sdtEndPr/>
              <w:sdtContent>
                <w:r w:rsidR="00FD71C8" w:rsidRPr="005A4574">
                  <w:rPr>
                    <w:rStyle w:val="Textedelespacerserv"/>
                    <w:rFonts w:eastAsiaTheme="minorHAnsi"/>
                    <w:i/>
                  </w:rPr>
                  <w:t>Choisissez un</w:t>
                </w:r>
                <w:r w:rsidR="00FD71C8">
                  <w:rPr>
                    <w:rStyle w:val="Textedelespacerserv"/>
                    <w:rFonts w:eastAsiaTheme="minorHAnsi"/>
                    <w:i/>
                  </w:rPr>
                  <w:t>e colonne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343D4ED0" w14:textId="77777777" w:rsidR="00422A6B" w:rsidRDefault="00422A6B" w:rsidP="00964CAA">
            <w:r>
              <w:t>Débit (ml/min):</w:t>
            </w:r>
            <w:sdt>
              <w:sdtPr>
                <w:id w:val="-1890487755"/>
                <w:placeholder>
                  <w:docPart w:val="0C34BA5A0A4648A1AA98EF58584C37CA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Débit</w:t>
                </w:r>
              </w:sdtContent>
            </w:sdt>
          </w:p>
        </w:tc>
      </w:tr>
      <w:tr w:rsidR="00422A6B" w14:paraId="2D4A26C1" w14:textId="77777777" w:rsidTr="00422A6B">
        <w:tc>
          <w:tcPr>
            <w:tcW w:w="7196" w:type="dxa"/>
            <w:shd w:val="clear" w:color="auto" w:fill="auto"/>
          </w:tcPr>
          <w:p w14:paraId="7893B27D" w14:textId="77777777" w:rsidR="00422A6B" w:rsidRDefault="00422A6B" w:rsidP="00964CAA">
            <w:r>
              <w:t>Phase mobile:</w:t>
            </w:r>
            <w:sdt>
              <w:sdtPr>
                <w:id w:val="-1561475714"/>
                <w:placeholder>
                  <w:docPart w:val="C22015C12D494DCC9CEF5C095748644A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Phase mobile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553354D4" w14:textId="77777777" w:rsidR="00422A6B" w:rsidRDefault="00422A6B" w:rsidP="00964CAA">
            <w:r>
              <w:t>Temps d’analyse (min) :</w:t>
            </w:r>
            <w:sdt>
              <w:sdtPr>
                <w:id w:val="-1030413490"/>
                <w:placeholder>
                  <w:docPart w:val="34185DBD12C44D4A91A1D1A7922515C1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Temps</w:t>
                </w:r>
              </w:sdtContent>
            </w:sdt>
          </w:p>
        </w:tc>
      </w:tr>
      <w:tr w:rsidR="00422A6B" w14:paraId="4DDC4C6C" w14:textId="77777777" w:rsidTr="00422A6B">
        <w:tc>
          <w:tcPr>
            <w:tcW w:w="7196" w:type="dxa"/>
            <w:shd w:val="clear" w:color="auto" w:fill="auto"/>
          </w:tcPr>
          <w:p w14:paraId="10BD7682" w14:textId="77777777" w:rsidR="00422A6B" w:rsidRDefault="00422A6B" w:rsidP="00964CAA">
            <w:r>
              <w:t>Solvant d’échantillonnage :</w:t>
            </w:r>
            <w:sdt>
              <w:sdtPr>
                <w:id w:val="-544061593"/>
                <w:placeholder>
                  <w:docPart w:val="E8FB93F316B64701AD29BD205078EC36"/>
                </w:placeholder>
                <w:showingPlcHdr/>
                <w:text/>
              </w:sdtPr>
              <w:sdtEndPr/>
              <w:sdtContent>
                <w:r w:rsidR="00964CAA">
                  <w:t xml:space="preserve"> </w:t>
                </w:r>
                <w:r w:rsidR="00964CAA" w:rsidRPr="00964CAA">
                  <w:rPr>
                    <w:rStyle w:val="Textedelespacerserv"/>
                    <w:i/>
                  </w:rPr>
                  <w:t>Solvant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F781C23" w14:textId="77777777" w:rsidR="00422A6B" w:rsidRDefault="00422A6B" w:rsidP="00964CAA">
            <w:r>
              <w:t>Détection UV (</w:t>
            </w:r>
            <w:r w:rsidRPr="00F35339">
              <w:sym w:font="Symbol" w:char="F06C"/>
            </w:r>
            <w:r>
              <w:t>,nm) :</w:t>
            </w:r>
            <w:sdt>
              <w:sdtPr>
                <w:id w:val="-1116447303"/>
                <w:placeholder>
                  <w:docPart w:val="295722D3341549F58A3D7253367882BC"/>
                </w:placeholder>
                <w:showingPlcHdr/>
                <w:text/>
              </w:sdtPr>
              <w:sdtEndPr/>
              <w:sdtContent>
                <w:r w:rsidR="00964CAA" w:rsidRPr="00964CAA">
                  <w:rPr>
                    <w:rStyle w:val="Textedelespacerserv"/>
                    <w:i/>
                  </w:rPr>
                  <w:t>Détection</w:t>
                </w:r>
              </w:sdtContent>
            </w:sdt>
          </w:p>
        </w:tc>
      </w:tr>
    </w:tbl>
    <w:p w14:paraId="176C9FAE" w14:textId="77777777" w:rsidR="00422A6B" w:rsidRDefault="00422A6B" w:rsidP="00422A6B"/>
    <w:p w14:paraId="3D36A4E3" w14:textId="77777777" w:rsidR="00422A6B" w:rsidRDefault="00422A6B" w:rsidP="00422A6B">
      <w:pPr>
        <w:ind w:left="-993"/>
        <w:rPr>
          <w:b/>
          <w:color w:val="FF0000"/>
          <w:u w:val="single"/>
        </w:rPr>
      </w:pPr>
      <w:r w:rsidRPr="004E43FA">
        <w:rPr>
          <w:b/>
          <w:color w:val="FF0000"/>
          <w:u w:val="single"/>
        </w:rPr>
        <w:t>Partie réservée au service</w:t>
      </w:r>
      <w:r>
        <w:rPr>
          <w:b/>
          <w:color w:val="FF0000"/>
          <w:u w:val="single"/>
        </w:rPr>
        <w:t xml:space="preserve"> </w:t>
      </w:r>
    </w:p>
    <w:p w14:paraId="746067A9" w14:textId="77777777" w:rsidR="00422A6B" w:rsidRDefault="00422A6B" w:rsidP="00422A6B">
      <w:pPr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22A6B" w:rsidRPr="00F35339" w14:paraId="0D1525A5" w14:textId="77777777" w:rsidTr="00297E94">
        <w:trPr>
          <w:trHeight w:val="1554"/>
        </w:trPr>
        <w:tc>
          <w:tcPr>
            <w:tcW w:w="10881" w:type="dxa"/>
            <w:shd w:val="clear" w:color="auto" w:fill="auto"/>
          </w:tcPr>
          <w:p w14:paraId="3175BE60" w14:textId="77777777" w:rsidR="00422A6B" w:rsidRPr="004E43FA" w:rsidRDefault="00422A6B" w:rsidP="00E65BAF"/>
        </w:tc>
      </w:tr>
    </w:tbl>
    <w:p w14:paraId="7F51EA54" w14:textId="77777777" w:rsidR="00422A6B" w:rsidRDefault="00422A6B" w:rsidP="00297E94">
      <w:pPr>
        <w:ind w:left="-993"/>
      </w:pPr>
      <w:r w:rsidRPr="00154B35">
        <w:t>Contact : marion.jean@univ-amu.fr</w:t>
      </w:r>
    </w:p>
    <w:sectPr w:rsidR="00422A6B" w:rsidSect="00297E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2370" w14:textId="77777777" w:rsidR="002958BF" w:rsidRDefault="002958BF" w:rsidP="00297E94">
      <w:r>
        <w:separator/>
      </w:r>
    </w:p>
  </w:endnote>
  <w:endnote w:type="continuationSeparator" w:id="0">
    <w:p w14:paraId="75D0077A" w14:textId="77777777" w:rsidR="002958BF" w:rsidRDefault="002958BF" w:rsidP="002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5064" w14:textId="77777777" w:rsidR="002958BF" w:rsidRDefault="002958BF" w:rsidP="00297E94">
      <w:r>
        <w:separator/>
      </w:r>
    </w:p>
  </w:footnote>
  <w:footnote w:type="continuationSeparator" w:id="0">
    <w:p w14:paraId="4EED1ADD" w14:textId="77777777" w:rsidR="002958BF" w:rsidRDefault="002958BF" w:rsidP="0029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Ov9907F7YSiXUvHlvAFsyUMLRf/8VCIfTulj/mLVMFscv1ANnpqHpdleKmYvuhJ5qTuThy6mAtO3NPTolukw==" w:salt="mvfMGQ0fI38a8LeYIv1J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5A3"/>
    <w:rsid w:val="000C35A3"/>
    <w:rsid w:val="001E0039"/>
    <w:rsid w:val="002958BF"/>
    <w:rsid w:val="00297E94"/>
    <w:rsid w:val="003162BB"/>
    <w:rsid w:val="00422A6B"/>
    <w:rsid w:val="005A4574"/>
    <w:rsid w:val="005B429F"/>
    <w:rsid w:val="00827B53"/>
    <w:rsid w:val="0087587F"/>
    <w:rsid w:val="00964CAA"/>
    <w:rsid w:val="00974D12"/>
    <w:rsid w:val="009C4764"/>
    <w:rsid w:val="00AB1FBA"/>
    <w:rsid w:val="00AD69CB"/>
    <w:rsid w:val="00B65FAB"/>
    <w:rsid w:val="00B94F6E"/>
    <w:rsid w:val="00BB391A"/>
    <w:rsid w:val="00BF3954"/>
    <w:rsid w:val="00EA3D68"/>
    <w:rsid w:val="00EE5FEB"/>
    <w:rsid w:val="00EF118E"/>
    <w:rsid w:val="00F51FA5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432"/>
  <w15:docId w15:val="{131BAF3F-1854-4495-9C78-5CF511D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35A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5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5A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0C35A3"/>
    <w:rPr>
      <w:i/>
    </w:rPr>
  </w:style>
  <w:style w:type="table" w:styleId="Grilledutableau">
    <w:name w:val="Table Grid"/>
    <w:basedOn w:val="TableauNormal"/>
    <w:uiPriority w:val="59"/>
    <w:rsid w:val="000C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B5E5563D2481FB0F23E4AF6E07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166B9-8B10-42C0-8A8F-F487C4C05720}"/>
      </w:docPartPr>
      <w:docPartBody>
        <w:p w:rsidR="002600D7" w:rsidRDefault="00F56AC3" w:rsidP="00F56AC3">
          <w:pPr>
            <w:pStyle w:val="E88B5E5563D2481FB0F23E4AF6E07F092"/>
          </w:pPr>
          <w:r>
            <w:rPr>
              <w:b/>
            </w:rPr>
            <w:t xml:space="preserve">Entrer une date </w:t>
          </w:r>
        </w:p>
      </w:docPartBody>
    </w:docPart>
    <w:docPart>
      <w:docPartPr>
        <w:name w:val="1FF20CD5AC9B416788A9DE5EE46D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9A94C-5857-439D-98F3-2B81F0B70B29}"/>
      </w:docPartPr>
      <w:docPartBody>
        <w:p w:rsidR="00B8387F" w:rsidRDefault="00A61A6F" w:rsidP="00A61A6F">
          <w:pPr>
            <w:pStyle w:val="1FF20CD5AC9B416788A9DE5EE46D032D"/>
          </w:pPr>
          <w:r w:rsidRPr="000C35A3">
            <w:rPr>
              <w:rStyle w:val="Textedelespacerserv"/>
              <w:rFonts w:eastAsiaTheme="minorHAnsi"/>
              <w:i/>
            </w:rPr>
            <w:t>Prénom NOM</w:t>
          </w:r>
        </w:p>
      </w:docPartBody>
    </w:docPart>
    <w:docPart>
      <w:docPartPr>
        <w:name w:val="F979B9F4319C4ED48B86318695972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52AA5-61D7-4CD7-AEA7-B75D2D211801}"/>
      </w:docPartPr>
      <w:docPartBody>
        <w:p w:rsidR="00B8387F" w:rsidRDefault="00A61A6F" w:rsidP="00A61A6F">
          <w:pPr>
            <w:pStyle w:val="F979B9F4319C4ED48B86318695972313"/>
          </w:pPr>
          <w:r>
            <w:rPr>
              <w:rStyle w:val="Textedelespacerserv"/>
              <w:rFonts w:eastAsiaTheme="minorHAnsi"/>
              <w:i/>
            </w:rPr>
            <w:t>Nom du responsable</w:t>
          </w:r>
        </w:p>
      </w:docPartBody>
    </w:docPart>
    <w:docPart>
      <w:docPartPr>
        <w:name w:val="38B58A65BC8B48E7BD6E05869803F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6AFC1-5CF5-465B-92FF-1429C2160561}"/>
      </w:docPartPr>
      <w:docPartBody>
        <w:p w:rsidR="00B8387F" w:rsidRDefault="00A61A6F" w:rsidP="00A61A6F">
          <w:pPr>
            <w:pStyle w:val="38B58A65BC8B48E7BD6E05869803F3AE"/>
          </w:pPr>
          <w:r>
            <w:rPr>
              <w:rStyle w:val="Textedelespacerserv"/>
              <w:rFonts w:eastAsiaTheme="minorHAnsi"/>
              <w:i/>
            </w:rPr>
            <w:t>Unité/Equipe</w:t>
          </w:r>
        </w:p>
      </w:docPartBody>
    </w:docPart>
    <w:docPart>
      <w:docPartPr>
        <w:name w:val="6CEDA9F445A94341B3B9AB69524019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EDC79-F6C8-4AFE-BB33-7B0A6D850E71}"/>
      </w:docPartPr>
      <w:docPartBody>
        <w:p w:rsidR="00B8387F" w:rsidRDefault="00A61A6F" w:rsidP="00A61A6F">
          <w:pPr>
            <w:pStyle w:val="6CEDA9F445A94341B3B9AB6952401960"/>
          </w:pPr>
          <w:r w:rsidRPr="005A4574">
            <w:rPr>
              <w:rStyle w:val="Textedelespacerserv"/>
              <w:rFonts w:eastAsiaTheme="minorHAnsi"/>
              <w:i/>
            </w:rPr>
            <w:t xml:space="preserve">Tapez le nombre </w:t>
          </w:r>
        </w:p>
      </w:docPartBody>
    </w:docPart>
    <w:docPart>
      <w:docPartPr>
        <w:name w:val="7C3180B94E3248E6815E833FB36D6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24B25-0AC6-498E-84DF-224081ACB2DD}"/>
      </w:docPartPr>
      <w:docPartBody>
        <w:p w:rsidR="00B8387F" w:rsidRDefault="00A61A6F" w:rsidP="00A61A6F">
          <w:pPr>
            <w:pStyle w:val="7C3180B94E3248E6815E833FB36D634A"/>
          </w:pPr>
          <w:r w:rsidRPr="005A4574">
            <w:rPr>
              <w:rStyle w:val="Textedelespacerserv"/>
              <w:rFonts w:eastAsiaTheme="minorHAnsi"/>
              <w:i/>
            </w:rPr>
            <w:t>Cliquez ici pour taper du texte</w:t>
          </w:r>
          <w:r w:rsidRPr="00685FD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0621AE1F14D84B28A2FA99838D04B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2613A-652D-446B-B78F-9E60A447C3D6}"/>
      </w:docPartPr>
      <w:docPartBody>
        <w:p w:rsidR="00B8387F" w:rsidRDefault="00A61A6F" w:rsidP="00A61A6F">
          <w:pPr>
            <w:pStyle w:val="0621AE1F14D84B28A2FA99838D04B200"/>
          </w:pPr>
          <w:r w:rsidRPr="005A4574">
            <w:rPr>
              <w:rStyle w:val="Textedelespacerserv"/>
              <w:rFonts w:eastAsiaTheme="minorHAnsi"/>
              <w:i/>
            </w:rPr>
            <w:t>Cliquez ici pour taper du texte</w:t>
          </w:r>
          <w:r w:rsidRPr="00685FD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69D53B7D1D034101B317C6133AFBB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266BA-F4D5-4E90-9E77-6CBBB66FA7A4}"/>
      </w:docPartPr>
      <w:docPartBody>
        <w:p w:rsidR="00B8387F" w:rsidRDefault="00A61A6F" w:rsidP="00A61A6F">
          <w:pPr>
            <w:pStyle w:val="69D53B7D1D034101B317C6133AFBB9E8"/>
          </w:pPr>
          <w:r w:rsidRPr="005A4574">
            <w:rPr>
              <w:rStyle w:val="Textedelespacerserv"/>
              <w:rFonts w:eastAsiaTheme="minorHAnsi"/>
              <w:i/>
            </w:rPr>
            <w:t>Choisissez un</w:t>
          </w:r>
          <w:r>
            <w:rPr>
              <w:rStyle w:val="Textedelespacerserv"/>
              <w:rFonts w:eastAsiaTheme="minorHAnsi"/>
              <w:i/>
            </w:rPr>
            <w:t>e colonne</w:t>
          </w:r>
        </w:p>
      </w:docPartBody>
    </w:docPart>
    <w:docPart>
      <w:docPartPr>
        <w:name w:val="7E48AC7C0EA747298DDCEA19B02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5DBFF-6E68-4850-85B9-C19543D90E6E}"/>
      </w:docPartPr>
      <w:docPartBody>
        <w:p w:rsidR="008E5820" w:rsidRDefault="00A61A6F" w:rsidP="00A61A6F">
          <w:pPr>
            <w:pStyle w:val="7E48AC7C0EA747298DDCEA19B02F00E9"/>
          </w:pPr>
          <w:r w:rsidRPr="00964CAA">
            <w:rPr>
              <w:rStyle w:val="Textedelespacerserv"/>
              <w:i/>
            </w:rPr>
            <w:t>E-mail</w:t>
          </w:r>
        </w:p>
      </w:docPartBody>
    </w:docPart>
    <w:docPart>
      <w:docPartPr>
        <w:name w:val="C1C8B3F70F384AA28B0F575E96302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351E2-0D0B-454E-9B5C-AE4871B4A33C}"/>
      </w:docPartPr>
      <w:docPartBody>
        <w:p w:rsidR="008E5820" w:rsidRDefault="00A61A6F" w:rsidP="00A61A6F">
          <w:pPr>
            <w:pStyle w:val="C1C8B3F70F384AA28B0F575E9630280A"/>
          </w:pPr>
          <w:r w:rsidRPr="00964CAA">
            <w:rPr>
              <w:rStyle w:val="Textedelespacerserv"/>
              <w:i/>
            </w:rPr>
            <w:t>Ecrivez la référence</w:t>
          </w:r>
        </w:p>
      </w:docPartBody>
    </w:docPart>
    <w:docPart>
      <w:docPartPr>
        <w:name w:val="361768DC10444AB887DFEA200893F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8A492-60FB-471F-92BD-EE9FFF773340}"/>
      </w:docPartPr>
      <w:docPartBody>
        <w:p w:rsidR="008E5820" w:rsidRDefault="00A61A6F" w:rsidP="00A61A6F">
          <w:pPr>
            <w:pStyle w:val="361768DC10444AB887DFEA200893F2D2"/>
          </w:pPr>
          <w:r w:rsidRPr="00EF118E">
            <w:rPr>
              <w:rStyle w:val="Textedelespacerserv"/>
              <w:i/>
            </w:rPr>
            <w:t>Ratio</w:t>
          </w:r>
        </w:p>
      </w:docPartBody>
    </w:docPart>
    <w:docPart>
      <w:docPartPr>
        <w:name w:val="0C34BA5A0A4648A1AA98EF58584C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6DF07-650F-49FD-97AA-53182389BCB3}"/>
      </w:docPartPr>
      <w:docPartBody>
        <w:p w:rsidR="008E5820" w:rsidRDefault="00A61A6F" w:rsidP="00A61A6F">
          <w:pPr>
            <w:pStyle w:val="0C34BA5A0A4648A1AA98EF58584C37CA"/>
          </w:pPr>
          <w:r w:rsidRPr="00964CAA">
            <w:rPr>
              <w:rStyle w:val="Textedelespacerserv"/>
              <w:i/>
            </w:rPr>
            <w:t>Débit</w:t>
          </w:r>
        </w:p>
      </w:docPartBody>
    </w:docPart>
    <w:docPart>
      <w:docPartPr>
        <w:name w:val="C22015C12D494DCC9CEF5C0957486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FC080-EA73-4162-B172-EF57CEBB44FC}"/>
      </w:docPartPr>
      <w:docPartBody>
        <w:p w:rsidR="000D7FD6" w:rsidRDefault="00A61A6F" w:rsidP="00A61A6F">
          <w:pPr>
            <w:pStyle w:val="C22015C12D494DCC9CEF5C095748644A"/>
          </w:pPr>
          <w:r w:rsidRPr="00964CAA">
            <w:rPr>
              <w:rStyle w:val="Textedelespacerserv"/>
              <w:i/>
            </w:rPr>
            <w:t>Phase mobile</w:t>
          </w:r>
        </w:p>
      </w:docPartBody>
    </w:docPart>
    <w:docPart>
      <w:docPartPr>
        <w:name w:val="34185DBD12C44D4A91A1D1A792251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BEF5E-5108-4B61-AF77-87D575B99BFA}"/>
      </w:docPartPr>
      <w:docPartBody>
        <w:p w:rsidR="000D7FD6" w:rsidRDefault="00A61A6F" w:rsidP="00A61A6F">
          <w:pPr>
            <w:pStyle w:val="34185DBD12C44D4A91A1D1A7922515C1"/>
          </w:pPr>
          <w:r w:rsidRPr="00964CAA">
            <w:rPr>
              <w:rStyle w:val="Textedelespacerserv"/>
              <w:i/>
            </w:rPr>
            <w:t>Temps</w:t>
          </w:r>
        </w:p>
      </w:docPartBody>
    </w:docPart>
    <w:docPart>
      <w:docPartPr>
        <w:name w:val="E8FB93F316B64701AD29BD205078E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21794-161A-4D9D-86D3-537ADE7224E3}"/>
      </w:docPartPr>
      <w:docPartBody>
        <w:p w:rsidR="009D5720" w:rsidRDefault="00A61A6F" w:rsidP="00A61A6F">
          <w:pPr>
            <w:pStyle w:val="E8FB93F316B64701AD29BD205078EC36"/>
          </w:pPr>
          <w:r>
            <w:t xml:space="preserve"> </w:t>
          </w:r>
          <w:r w:rsidRPr="00964CAA">
            <w:rPr>
              <w:rStyle w:val="Textedelespacerserv"/>
              <w:i/>
            </w:rPr>
            <w:t>Solvant</w:t>
          </w:r>
        </w:p>
      </w:docPartBody>
    </w:docPart>
    <w:docPart>
      <w:docPartPr>
        <w:name w:val="295722D3341549F58A3D725336788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A4E62-9B36-4872-8DD0-716B09524443}"/>
      </w:docPartPr>
      <w:docPartBody>
        <w:p w:rsidR="009D5720" w:rsidRDefault="00A61A6F" w:rsidP="00A61A6F">
          <w:pPr>
            <w:pStyle w:val="295722D3341549F58A3D7253367882BC"/>
          </w:pPr>
          <w:r w:rsidRPr="00964CAA">
            <w:rPr>
              <w:rStyle w:val="Textedelespacerserv"/>
              <w:i/>
            </w:rPr>
            <w:t>Détection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C3"/>
    <w:rsid w:val="000D7FD6"/>
    <w:rsid w:val="002600D7"/>
    <w:rsid w:val="006940F5"/>
    <w:rsid w:val="00805087"/>
    <w:rsid w:val="00852D6A"/>
    <w:rsid w:val="00852EF2"/>
    <w:rsid w:val="008E5820"/>
    <w:rsid w:val="009D5720"/>
    <w:rsid w:val="00A61A6F"/>
    <w:rsid w:val="00A83717"/>
    <w:rsid w:val="00B12DC1"/>
    <w:rsid w:val="00B8387F"/>
    <w:rsid w:val="00CC0840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1A6F"/>
    <w:rPr>
      <w:color w:val="808080"/>
    </w:rPr>
  </w:style>
  <w:style w:type="paragraph" w:customStyle="1" w:styleId="E88B5E5563D2481FB0F23E4AF6E07F092">
    <w:name w:val="E88B5E5563D2481FB0F23E4AF6E07F092"/>
    <w:rsid w:val="00F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20CD5AC9B416788A9DE5EE46D032D">
    <w:name w:val="1FF20CD5AC9B416788A9DE5EE46D032D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8AC7C0EA747298DDCEA19B02F00E9">
    <w:name w:val="7E48AC7C0EA747298DDCEA19B02F00E9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9B9F4319C4ED48B86318695972313">
    <w:name w:val="F979B9F4319C4ED48B86318695972313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58A65BC8B48E7BD6E05869803F3AE">
    <w:name w:val="38B58A65BC8B48E7BD6E05869803F3AE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EDA9F445A94341B3B9AB6952401960">
    <w:name w:val="6CEDA9F445A94341B3B9AB6952401960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B3F70F384AA28B0F575E9630280A">
    <w:name w:val="C1C8B3F70F384AA28B0F575E9630280A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768DC10444AB887DFEA200893F2D2">
    <w:name w:val="361768DC10444AB887DFEA200893F2D2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3180B94E3248E6815E833FB36D634A">
    <w:name w:val="7C3180B94E3248E6815E833FB36D634A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1AE1F14D84B28A2FA99838D04B200">
    <w:name w:val="0621AE1F14D84B28A2FA99838D04B200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53B7D1D034101B317C6133AFBB9E8">
    <w:name w:val="69D53B7D1D034101B317C6133AFBB9E8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4BA5A0A4648A1AA98EF58584C37CA">
    <w:name w:val="0C34BA5A0A4648A1AA98EF58584C37CA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015C12D494DCC9CEF5C095748644A">
    <w:name w:val="C22015C12D494DCC9CEF5C095748644A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85DBD12C44D4A91A1D1A7922515C1">
    <w:name w:val="34185DBD12C44D4A91A1D1A7922515C1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B93F316B64701AD29BD205078EC36">
    <w:name w:val="E8FB93F316B64701AD29BD205078EC36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722D3341549F58A3D7253367882BC">
    <w:name w:val="295722D3341549F58A3D7253367882BC"/>
    <w:rsid w:val="00A6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NV</cp:lastModifiedBy>
  <cp:revision>19</cp:revision>
  <cp:lastPrinted>2024-01-16T13:12:00Z</cp:lastPrinted>
  <dcterms:created xsi:type="dcterms:W3CDTF">2024-01-16T10:06:00Z</dcterms:created>
  <dcterms:modified xsi:type="dcterms:W3CDTF">2024-02-06T14:10:00Z</dcterms:modified>
</cp:coreProperties>
</file>