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8DF0" w14:textId="3150FB5D" w:rsidR="00CE5B96" w:rsidRPr="00CB439E" w:rsidRDefault="00CE5B96" w:rsidP="00CE5B96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ADAC74" wp14:editId="01BDC5FF">
            <wp:simplePos x="0" y="0"/>
            <wp:positionH relativeFrom="column">
              <wp:posOffset>-728980</wp:posOffset>
            </wp:positionH>
            <wp:positionV relativeFrom="paragraph">
              <wp:posOffset>-43815</wp:posOffset>
            </wp:positionV>
            <wp:extent cx="2492375" cy="694690"/>
            <wp:effectExtent l="0" t="0" r="3175" b="0"/>
            <wp:wrapTight wrapText="bothSides">
              <wp:wrapPolygon edited="0">
                <wp:start x="0" y="0"/>
                <wp:lineTo x="0" y="20731"/>
                <wp:lineTo x="21462" y="20731"/>
                <wp:lineTo x="21462" y="0"/>
                <wp:lineTo x="0" y="0"/>
              </wp:wrapPolygon>
            </wp:wrapTight>
            <wp:docPr id="1" name="Image 1" descr="logo-chirop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rop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</w:t>
      </w:r>
      <w:r w:rsidRPr="00CB439E">
        <w:rPr>
          <w:b/>
          <w:sz w:val="28"/>
          <w:szCs w:val="28"/>
        </w:rPr>
        <w:t xml:space="preserve">Formulaire </w:t>
      </w:r>
      <w:r w:rsidR="00AE0A0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hromatographie </w:t>
      </w:r>
      <w:r w:rsidRPr="00CB439E">
        <w:rPr>
          <w:b/>
          <w:sz w:val="28"/>
          <w:szCs w:val="28"/>
        </w:rPr>
        <w:t>Chirale</w:t>
      </w:r>
    </w:p>
    <w:p w14:paraId="6BEDFA37" w14:textId="77777777" w:rsidR="00CE5B96" w:rsidRDefault="00CE5B96" w:rsidP="00CE5B96">
      <w:pPr>
        <w:jc w:val="center"/>
      </w:pPr>
      <w:r>
        <w:rPr>
          <w:b/>
          <w:color w:val="FF0000"/>
          <w:sz w:val="28"/>
          <w:szCs w:val="28"/>
        </w:rPr>
        <w:t xml:space="preserve"> Séparation préparative</w:t>
      </w:r>
    </w:p>
    <w:p w14:paraId="23A4FB81" w14:textId="77777777" w:rsidR="00CE5B96" w:rsidRDefault="00CE5B96" w:rsidP="00CE5B96">
      <w:pPr>
        <w:ind w:left="-993"/>
      </w:pPr>
    </w:p>
    <w:p w14:paraId="0B515085" w14:textId="77777777" w:rsidR="00CE5B96" w:rsidRDefault="00CE5B96" w:rsidP="00CE5B96">
      <w:pPr>
        <w:ind w:left="-993"/>
      </w:pPr>
    </w:p>
    <w:p w14:paraId="498AAAD3" w14:textId="77777777" w:rsidR="00CE5B96" w:rsidRDefault="00CE5B96" w:rsidP="00CE5B96">
      <w:pPr>
        <w:ind w:left="-993"/>
      </w:pPr>
    </w:p>
    <w:p w14:paraId="67C83671" w14:textId="77777777" w:rsidR="00CE5B96" w:rsidRDefault="00CE5B96" w:rsidP="00CE5B96">
      <w:pPr>
        <w:ind w:left="-993"/>
      </w:pPr>
      <w:r>
        <w:t xml:space="preserve">Formulaire à compléter et à apporter au service 432 (horaire de réception des échantillons 9h-15h) </w:t>
      </w:r>
    </w:p>
    <w:p w14:paraId="06DD8C6F" w14:textId="77777777" w:rsidR="00CE5B96" w:rsidRDefault="00CE5B96" w:rsidP="00CE5B96"/>
    <w:p w14:paraId="7C6129B4" w14:textId="02FD2F13" w:rsidR="00CE5B96" w:rsidRDefault="00CE5B96" w:rsidP="00CE5B96">
      <w:pPr>
        <w:ind w:left="-993"/>
      </w:pPr>
      <w:r>
        <w:rPr>
          <w:b/>
          <w:u w:val="single"/>
        </w:rPr>
        <w:t>Demandeur</w:t>
      </w:r>
      <w:r w:rsidRPr="0062588A">
        <w:rPr>
          <w:b/>
        </w:rPr>
        <w:t xml:space="preserve"> </w:t>
      </w:r>
      <w:r w:rsidRPr="006258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 :</w:t>
      </w:r>
      <w:r w:rsidR="00080C86">
        <w:rPr>
          <w:b/>
        </w:rPr>
        <w:t xml:space="preserve"> </w:t>
      </w:r>
      <w:sdt>
        <w:sdtPr>
          <w:id w:val="204375212"/>
          <w:placeholder>
            <w:docPart w:val="9E86D31A9C4C4DB8A2AA6456DEA0EC26"/>
          </w:placeholder>
          <w:showingPlcHdr/>
          <w:date w:fullDate="2024-02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E0A00">
            <w:rPr>
              <w:b/>
            </w:rPr>
            <w:t xml:space="preserve">Entrer une date </w:t>
          </w:r>
        </w:sdtContent>
      </w:sdt>
    </w:p>
    <w:p w14:paraId="3689E51D" w14:textId="77777777" w:rsidR="00CE5B96" w:rsidRDefault="00CE5B96" w:rsidP="00CE5B96"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Grilledutableau"/>
        <w:tblW w:w="10146" w:type="dxa"/>
        <w:tblInd w:w="-885" w:type="dxa"/>
        <w:tblLook w:val="04A0" w:firstRow="1" w:lastRow="0" w:firstColumn="1" w:lastColumn="0" w:noHBand="0" w:noVBand="1"/>
      </w:tblPr>
      <w:tblGrid>
        <w:gridCol w:w="1603"/>
        <w:gridCol w:w="2779"/>
        <w:gridCol w:w="1963"/>
        <w:gridCol w:w="3801"/>
      </w:tblGrid>
      <w:tr w:rsidR="00CE5B96" w14:paraId="1C3D823C" w14:textId="77777777" w:rsidTr="00E65BAF">
        <w:trPr>
          <w:trHeight w:val="408"/>
        </w:trPr>
        <w:tc>
          <w:tcPr>
            <w:tcW w:w="1603" w:type="dxa"/>
          </w:tcPr>
          <w:p w14:paraId="632753CA" w14:textId="77777777" w:rsidR="00CE5B96" w:rsidRDefault="00CE5B96" w:rsidP="00E65BAF">
            <w:r>
              <w:t>Prénom Nom</w:t>
            </w:r>
          </w:p>
          <w:p w14:paraId="76C64672" w14:textId="77777777" w:rsidR="00CE5B96" w:rsidRDefault="00CE5B96" w:rsidP="00E65BAF"/>
        </w:tc>
        <w:sdt>
          <w:sdtPr>
            <w:id w:val="-131248069"/>
            <w:placeholder>
              <w:docPart w:val="99C7A5F6936D426EB009C0DB765D8D30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2F8969FE" w14:textId="77777777" w:rsidR="00CE5B96" w:rsidRDefault="00CE5B96" w:rsidP="00E65BAF">
                <w:r w:rsidRPr="000C35A3">
                  <w:rPr>
                    <w:rStyle w:val="Textedelespacerserv"/>
                    <w:rFonts w:eastAsiaTheme="minorHAnsi"/>
                    <w:i/>
                  </w:rPr>
                  <w:t>Prénom NOM</w:t>
                </w:r>
              </w:p>
            </w:tc>
          </w:sdtContent>
        </w:sdt>
        <w:tc>
          <w:tcPr>
            <w:tcW w:w="1963" w:type="dxa"/>
          </w:tcPr>
          <w:p w14:paraId="45B40260" w14:textId="77777777" w:rsidR="00CE5B96" w:rsidRDefault="00CE5B96" w:rsidP="00E65BAF">
            <w:r>
              <w:t>E-mail</w:t>
            </w:r>
          </w:p>
        </w:tc>
        <w:sdt>
          <w:sdtPr>
            <w:id w:val="702061768"/>
            <w:placeholder>
              <w:docPart w:val="2A4E53B2BE9848E6A558E20BDBF60959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5CBF332" w14:textId="77777777" w:rsidR="00CE5B96" w:rsidRDefault="00CE5B96" w:rsidP="00E65BAF">
                <w:r w:rsidRPr="00964CAA">
                  <w:rPr>
                    <w:rStyle w:val="Textedelespacerserv"/>
                    <w:i/>
                  </w:rPr>
                  <w:t>E-mail</w:t>
                </w:r>
              </w:p>
            </w:tc>
          </w:sdtContent>
        </w:sdt>
      </w:tr>
      <w:tr w:rsidR="00CE5B96" w14:paraId="4AB9743C" w14:textId="77777777" w:rsidTr="00E65BAF">
        <w:trPr>
          <w:trHeight w:val="408"/>
        </w:trPr>
        <w:tc>
          <w:tcPr>
            <w:tcW w:w="1603" w:type="dxa"/>
          </w:tcPr>
          <w:p w14:paraId="7EB9ECB1" w14:textId="77777777" w:rsidR="00CE5B96" w:rsidRDefault="00CE5B96" w:rsidP="00E65BAF">
            <w:r>
              <w:t>Responsable</w:t>
            </w:r>
          </w:p>
          <w:p w14:paraId="3DBA4BA5" w14:textId="77777777" w:rsidR="00CE5B96" w:rsidRDefault="00CE5B96" w:rsidP="00E65BAF"/>
        </w:tc>
        <w:sdt>
          <w:sdtPr>
            <w:id w:val="-873465618"/>
            <w:placeholder>
              <w:docPart w:val="E026831C6D3A4E4EBAAA7091EFB2B9C4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2EF4D0D5" w14:textId="77777777" w:rsidR="00CE5B96" w:rsidRDefault="00CE5B96" w:rsidP="00E65BAF">
                <w:r>
                  <w:rPr>
                    <w:rStyle w:val="Textedelespacerserv"/>
                    <w:rFonts w:eastAsiaTheme="minorHAnsi"/>
                    <w:i/>
                  </w:rPr>
                  <w:t>Nom du responsable</w:t>
                </w:r>
              </w:p>
            </w:tc>
          </w:sdtContent>
        </w:sdt>
        <w:tc>
          <w:tcPr>
            <w:tcW w:w="1963" w:type="dxa"/>
          </w:tcPr>
          <w:p w14:paraId="00FC57B2" w14:textId="77777777" w:rsidR="00CE5B96" w:rsidRDefault="00CE5B96" w:rsidP="00E65BAF">
            <w:r>
              <w:t>Unité/Equipe</w:t>
            </w:r>
          </w:p>
        </w:tc>
        <w:sdt>
          <w:sdtPr>
            <w:id w:val="1040245980"/>
            <w:placeholder>
              <w:docPart w:val="195C4D8814A640C09DCA4DF5F73CE677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6BBCF2BF" w14:textId="77777777" w:rsidR="00CE5B96" w:rsidRDefault="00CE5B96" w:rsidP="00E65BAF">
                <w:r>
                  <w:rPr>
                    <w:rStyle w:val="Textedelespacerserv"/>
                    <w:rFonts w:eastAsiaTheme="minorHAnsi"/>
                    <w:i/>
                  </w:rPr>
                  <w:t>Unité/Equipe</w:t>
                </w:r>
              </w:p>
            </w:tc>
          </w:sdtContent>
        </w:sdt>
      </w:tr>
    </w:tbl>
    <w:p w14:paraId="47AD07ED" w14:textId="77777777" w:rsidR="00CE5B96" w:rsidRDefault="00CE5B96" w:rsidP="00CE5B96"/>
    <w:p w14:paraId="5415D8AD" w14:textId="77777777" w:rsidR="00CE5B96" w:rsidRDefault="00CE5B96" w:rsidP="00CE5B96">
      <w:pPr>
        <w:ind w:left="-993"/>
        <w:rPr>
          <w:b/>
          <w:u w:val="single"/>
        </w:rPr>
      </w:pPr>
      <w:r>
        <w:rPr>
          <w:b/>
          <w:u w:val="single"/>
        </w:rPr>
        <w:t>Echantillons</w:t>
      </w:r>
    </w:p>
    <w:p w14:paraId="65264CEC" w14:textId="77777777" w:rsidR="00CE5B96" w:rsidRDefault="00CE5B96" w:rsidP="00CE5B96">
      <w:pPr>
        <w:rPr>
          <w:b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578"/>
      </w:tblGrid>
      <w:tr w:rsidR="00CE5B96" w14:paraId="4A54C4C8" w14:textId="77777777" w:rsidTr="00CE5B96"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F0B" w14:textId="77777777" w:rsidR="00CE5B96" w:rsidRDefault="00CE5B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Structure :</w:t>
            </w:r>
          </w:p>
          <w:sdt>
            <w:sdtPr>
              <w:rPr>
                <w:noProof/>
                <w:lang w:eastAsia="en-US"/>
              </w:rPr>
              <w:id w:val="623500894"/>
              <w:picture/>
            </w:sdtPr>
            <w:sdtEndPr/>
            <w:sdtContent>
              <w:p w14:paraId="0AB64C4A" w14:textId="77777777" w:rsidR="00CE5B96" w:rsidRDefault="00CE5B96">
                <w:pPr>
                  <w:spacing w:line="276" w:lineRule="auto"/>
                  <w:rPr>
                    <w:lang w:eastAsia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86171AB" wp14:editId="7D52A980">
                      <wp:extent cx="1905000" cy="1905000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E997B91" w14:textId="77777777" w:rsidR="00CE5B96" w:rsidRPr="00CE5B96" w:rsidRDefault="00CE5B96" w:rsidP="00CE5B96">
            <w:pPr>
              <w:rPr>
                <w:lang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247F" w14:textId="77777777" w:rsidR="00CE5B96" w:rsidRDefault="00CE5B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Référence : </w:t>
            </w:r>
            <w:sdt>
              <w:sdtPr>
                <w:rPr>
                  <w:lang w:eastAsia="en-US"/>
                </w:rPr>
                <w:id w:val="1459451654"/>
                <w:placeholder>
                  <w:docPart w:val="35259D92FD264837B8E9D02BD74A244B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rFonts w:eastAsiaTheme="minorHAnsi"/>
                    <w:i/>
                    <w:lang w:eastAsia="en-US"/>
                  </w:rPr>
                  <w:t xml:space="preserve">Tapez la reférence </w:t>
                </w:r>
              </w:sdtContent>
            </w:sdt>
          </w:p>
          <w:p w14:paraId="1F52E62B" w14:textId="77777777" w:rsidR="00CE5B96" w:rsidRDefault="00CE5B96" w:rsidP="00CE5B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Quantité à séparer : </w:t>
            </w:r>
            <w:sdt>
              <w:sdtPr>
                <w:rPr>
                  <w:lang w:eastAsia="en-US"/>
                </w:rPr>
                <w:id w:val="1690649731"/>
                <w:placeholder>
                  <w:docPart w:val="AEDD981F35F64D6E8B517F2DC0EF9F04"/>
                </w:placeholder>
                <w:showingPlcHdr/>
                <w:text/>
              </w:sdtPr>
              <w:sdtEndPr/>
              <w:sdtContent>
                <w:r w:rsidRPr="00CE5B96">
                  <w:rPr>
                    <w:rStyle w:val="Textedelespacerserv"/>
                    <w:rFonts w:eastAsiaTheme="minorHAnsi"/>
                    <w:i/>
                  </w:rPr>
                  <w:t>Ecrivez la quantité</w:t>
                </w:r>
              </w:sdtContent>
            </w:sdt>
          </w:p>
        </w:tc>
      </w:tr>
      <w:tr w:rsidR="00CE5B96" w14:paraId="338FDB75" w14:textId="77777777" w:rsidTr="00CE5B9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93C" w14:textId="77777777" w:rsidR="00CE5B96" w:rsidRDefault="00CE5B96">
            <w:pPr>
              <w:rPr>
                <w:lang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EB4" w14:textId="77777777" w:rsidR="00CE5B96" w:rsidRDefault="00CE5B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Solubilité : </w:t>
            </w:r>
            <w:sdt>
              <w:sdtPr>
                <w:rPr>
                  <w:lang w:eastAsia="en-US"/>
                </w:rPr>
                <w:id w:val="1114173722"/>
                <w:placeholder>
                  <w:docPart w:val="C320C8224CD443699B3C6A17FA58D317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i/>
                    <w:lang w:eastAsia="en-US"/>
                  </w:rPr>
                  <w:t>Ecrivez le ou les solvants</w:t>
                </w:r>
              </w:sdtContent>
            </w:sdt>
          </w:p>
          <w:p w14:paraId="49B532F1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  <w:p w14:paraId="47702031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</w:tc>
      </w:tr>
      <w:tr w:rsidR="00CE5B96" w14:paraId="60E5A6ED" w14:textId="77777777" w:rsidTr="00CE5B9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E14F" w14:textId="77777777" w:rsidR="00CE5B96" w:rsidRDefault="00CE5B96">
            <w:pPr>
              <w:rPr>
                <w:lang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6A52" w14:textId="77777777" w:rsidR="00CE5B96" w:rsidRDefault="00CE5B96">
            <w:pPr>
              <w:spacing w:line="276" w:lineRule="auto"/>
              <w:ind w:left="934" w:hanging="934"/>
              <w:rPr>
                <w:lang w:eastAsia="en-US"/>
              </w:rPr>
            </w:pPr>
            <w:r>
              <w:rPr>
                <w:lang w:eastAsia="en-US"/>
              </w:rPr>
              <w:t xml:space="preserve">Nature :  </w:t>
            </w:r>
            <w:sdt>
              <w:sdtPr>
                <w:rPr>
                  <w:lang w:eastAsia="en-US"/>
                </w:rPr>
                <w:id w:val="-54220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Racémique      </w:t>
            </w:r>
            <w:sdt>
              <w:sdtPr>
                <w:rPr>
                  <w:lang w:eastAsia="en-US"/>
                </w:rPr>
                <w:id w:val="-146080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énantioenrichi                                    </w:t>
            </w:r>
            <w:sdt>
              <w:sdtPr>
                <w:rPr>
                  <w:lang w:eastAsia="en-US"/>
                </w:rPr>
                <w:id w:val="11495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Diastéréisomères ratio :   </w:t>
            </w:r>
            <w:sdt>
              <w:sdtPr>
                <w:rPr>
                  <w:lang w:eastAsia="en-US"/>
                </w:rPr>
                <w:id w:val="1487514673"/>
                <w:showingPlcHdr/>
                <w:text/>
              </w:sdtPr>
              <w:sdtEndPr/>
              <w:sdtContent>
                <w:r>
                  <w:rPr>
                    <w:rStyle w:val="Textedelespacerserv"/>
                    <w:i/>
                    <w:lang w:eastAsia="en-US"/>
                  </w:rPr>
                  <w:t>Ratio</w:t>
                </w:r>
              </w:sdtContent>
            </w:sdt>
          </w:p>
          <w:p w14:paraId="5DFD7E5D" w14:textId="77777777" w:rsidR="00CE5B96" w:rsidRDefault="00CE5B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E5B96" w14:paraId="5A56B42E" w14:textId="77777777" w:rsidTr="00CE5B96">
        <w:trPr>
          <w:trHeight w:val="18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B693" w14:textId="77777777" w:rsidR="00CE5B96" w:rsidRDefault="00CE5B96">
            <w:pPr>
              <w:rPr>
                <w:lang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57F" w14:textId="77777777" w:rsidR="00CE5B96" w:rsidRDefault="00CE5B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Remarques (</w:t>
            </w:r>
            <w:r>
              <w:rPr>
                <w:i/>
                <w:lang w:eastAsia="en-US"/>
              </w:rPr>
              <w:t>stabilité, confidentialité, pureté,</w:t>
            </w:r>
            <w:r>
              <w:rPr>
                <w:lang w:eastAsia="en-US"/>
              </w:rPr>
              <w:t>) :</w:t>
            </w:r>
          </w:p>
          <w:p w14:paraId="757378C8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  <w:sdt>
            <w:sdtPr>
              <w:rPr>
                <w:lang w:eastAsia="en-US"/>
              </w:rPr>
              <w:id w:val="-384948435"/>
              <w:showingPlcHdr/>
              <w:text/>
            </w:sdtPr>
            <w:sdtEndPr/>
            <w:sdtContent>
              <w:p w14:paraId="69ED9414" w14:textId="77777777" w:rsidR="00CE5B96" w:rsidRDefault="00CE5B96" w:rsidP="00CE5B96">
                <w:pPr>
                  <w:spacing w:line="276" w:lineRule="auto"/>
                  <w:rPr>
                    <w:lang w:eastAsia="en-US"/>
                  </w:rPr>
                </w:pPr>
                <w:r>
                  <w:rPr>
                    <w:rStyle w:val="Textedelespacerserv"/>
                    <w:rFonts w:eastAsiaTheme="minorHAnsi"/>
                    <w:i/>
                    <w:lang w:eastAsia="en-US"/>
                  </w:rPr>
                  <w:t>Cliquez ici pour taper du texte</w:t>
                </w:r>
                <w:r>
                  <w:rPr>
                    <w:rStyle w:val="Textedelespacerserv"/>
                    <w:rFonts w:eastAsiaTheme="minorHAnsi"/>
                    <w:lang w:eastAsia="en-US"/>
                  </w:rPr>
                  <w:t>.</w:t>
                </w:r>
              </w:p>
            </w:sdtContent>
          </w:sdt>
        </w:tc>
      </w:tr>
    </w:tbl>
    <w:p w14:paraId="4B4B3EA6" w14:textId="77777777" w:rsidR="00EA3D68" w:rsidRDefault="00EA3D68"/>
    <w:p w14:paraId="20AF3C66" w14:textId="77777777" w:rsidR="00E1474B" w:rsidRDefault="00CE5B96" w:rsidP="00E1474B">
      <w:pPr>
        <w:ind w:left="-993"/>
        <w:rPr>
          <w:b/>
          <w:u w:val="single"/>
        </w:rPr>
      </w:pPr>
      <w:r w:rsidRPr="00F5459D">
        <w:rPr>
          <w:b/>
          <w:u w:val="single"/>
        </w:rPr>
        <w:t xml:space="preserve">Conditions </w:t>
      </w:r>
      <w:r>
        <w:rPr>
          <w:b/>
          <w:u w:val="single"/>
        </w:rPr>
        <w:t>expérimentales</w:t>
      </w:r>
    </w:p>
    <w:p w14:paraId="7DACE393" w14:textId="77777777" w:rsidR="00E1474B" w:rsidRPr="00E1474B" w:rsidRDefault="00AE0A00" w:rsidP="00E1474B">
      <w:pPr>
        <w:ind w:left="-993"/>
        <w:rPr>
          <w:b/>
          <w:u w:val="single"/>
        </w:rPr>
      </w:pPr>
      <w:sdt>
        <w:sdtPr>
          <w:id w:val="-12121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74B">
            <w:rPr>
              <w:rFonts w:ascii="MS Gothic" w:eastAsia="MS Gothic" w:hAnsi="MS Gothic" w:hint="eastAsia"/>
            </w:rPr>
            <w:t>☐</w:t>
          </w:r>
        </w:sdtContent>
      </w:sdt>
      <w:r w:rsidR="00E1474B">
        <w:t xml:space="preserve">  Conditions connues         </w:t>
      </w:r>
      <w:sdt>
        <w:sdtPr>
          <w:id w:val="-202654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74B">
            <w:rPr>
              <w:rFonts w:ascii="MS Gothic" w:eastAsia="MS Gothic" w:hAnsi="MS Gothic" w:hint="eastAsia"/>
            </w:rPr>
            <w:t>☐</w:t>
          </w:r>
        </w:sdtContent>
      </w:sdt>
      <w:r w:rsidR="00E1474B">
        <w:t xml:space="preserve">   Conditions à déterminer</w:t>
      </w:r>
    </w:p>
    <w:p w14:paraId="6CA38C64" w14:textId="77777777" w:rsidR="00CE5B96" w:rsidRPr="00A24EAC" w:rsidRDefault="00DB29BF" w:rsidP="00076A99">
      <w:pPr>
        <w:ind w:left="-993"/>
      </w:pPr>
      <w:r>
        <w:t>Si conditions connues, merci de joindre le rapport de séparation</w:t>
      </w:r>
    </w:p>
    <w:p w14:paraId="594DBA42" w14:textId="77777777" w:rsidR="00CE5B96" w:rsidRDefault="00CE5B96"/>
    <w:p w14:paraId="15EF5F67" w14:textId="77777777" w:rsidR="00CE5B96" w:rsidRDefault="00CE5B96" w:rsidP="00CE5B96">
      <w:pPr>
        <w:ind w:left="-993"/>
        <w:rPr>
          <w:b/>
          <w:u w:val="single"/>
        </w:rPr>
      </w:pPr>
      <w:r>
        <w:rPr>
          <w:b/>
          <w:u w:val="single"/>
        </w:rPr>
        <w:t>Caractérisation Chiroptique</w:t>
      </w:r>
    </w:p>
    <w:p w14:paraId="1B2BBBB3" w14:textId="77777777" w:rsidR="00E1474B" w:rsidRDefault="00E1474B" w:rsidP="00E1474B">
      <w:pPr>
        <w:rPr>
          <w:b/>
          <w:u w:val="single"/>
        </w:rPr>
      </w:pPr>
    </w:p>
    <w:tbl>
      <w:tblPr>
        <w:tblStyle w:val="Grilledutableau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2158"/>
      </w:tblGrid>
      <w:tr w:rsidR="00E1474B" w14:paraId="0EAAB21C" w14:textId="77777777" w:rsidTr="00E1474B">
        <w:tc>
          <w:tcPr>
            <w:tcW w:w="5495" w:type="dxa"/>
          </w:tcPr>
          <w:p w14:paraId="77CC8E3A" w14:textId="77777777" w:rsidR="00E1474B" w:rsidRDefault="00E1474B" w:rsidP="00CE5B96">
            <w:pPr>
              <w:rPr>
                <w:b/>
                <w:u w:val="single"/>
              </w:rPr>
            </w:pPr>
            <w:r w:rsidRPr="00A45185">
              <w:t>Détermination du pouvoir rotatoire des énantiomères</w:t>
            </w:r>
            <w:r w:rsidRPr="00A45185">
              <w:rPr>
                <w:i/>
              </w:rPr>
              <w:t xml:space="preserve">   </w:t>
            </w:r>
            <w:r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14:paraId="7D793CDB" w14:textId="77777777" w:rsidR="00E1474B" w:rsidRPr="00E1474B" w:rsidRDefault="00AE0A00" w:rsidP="00CE5B96">
            <w:sdt>
              <w:sdtPr>
                <w:id w:val="17093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74B">
              <w:t xml:space="preserve">   </w:t>
            </w:r>
            <w:r w:rsidR="00E1474B" w:rsidRPr="00E1474B">
              <w:t>OUI</w:t>
            </w:r>
          </w:p>
        </w:tc>
        <w:tc>
          <w:tcPr>
            <w:tcW w:w="2158" w:type="dxa"/>
          </w:tcPr>
          <w:p w14:paraId="2F208C14" w14:textId="77777777" w:rsidR="00E1474B" w:rsidRPr="00E1474B" w:rsidRDefault="00AE0A00" w:rsidP="00CE5B96">
            <w:sdt>
              <w:sdtPr>
                <w:id w:val="-21423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74B">
              <w:t xml:space="preserve">   NON</w:t>
            </w:r>
          </w:p>
        </w:tc>
      </w:tr>
      <w:tr w:rsidR="00E1474B" w14:paraId="784E5FFA" w14:textId="77777777" w:rsidTr="00E1474B">
        <w:tc>
          <w:tcPr>
            <w:tcW w:w="5495" w:type="dxa"/>
          </w:tcPr>
          <w:p w14:paraId="457FA3A7" w14:textId="77777777" w:rsidR="00E1474B" w:rsidRDefault="00E1474B" w:rsidP="00CE5B96">
            <w:pPr>
              <w:rPr>
                <w:b/>
                <w:u w:val="single"/>
              </w:rPr>
            </w:pPr>
            <w:r w:rsidRPr="00A45185">
              <w:t>Enregistrement des spectres ECD des énantiomères</w:t>
            </w:r>
            <w:r w:rsidRPr="00A45185">
              <w:rPr>
                <w:i/>
              </w:rPr>
              <w:t xml:space="preserve">     </w:t>
            </w:r>
          </w:p>
        </w:tc>
        <w:tc>
          <w:tcPr>
            <w:tcW w:w="1559" w:type="dxa"/>
          </w:tcPr>
          <w:p w14:paraId="4CB62272" w14:textId="77777777" w:rsidR="00E1474B" w:rsidRPr="00E1474B" w:rsidRDefault="00AE0A00" w:rsidP="00E1474B">
            <w:sdt>
              <w:sdtPr>
                <w:id w:val="19791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74B">
              <w:t xml:space="preserve">   OUI</w:t>
            </w:r>
          </w:p>
        </w:tc>
        <w:tc>
          <w:tcPr>
            <w:tcW w:w="2158" w:type="dxa"/>
          </w:tcPr>
          <w:p w14:paraId="02545505" w14:textId="77777777" w:rsidR="00E1474B" w:rsidRPr="00E1474B" w:rsidRDefault="00AE0A00" w:rsidP="00CE5B96">
            <w:sdt>
              <w:sdtPr>
                <w:id w:val="-4652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74B">
              <w:t xml:space="preserve">   NON</w:t>
            </w:r>
          </w:p>
        </w:tc>
      </w:tr>
    </w:tbl>
    <w:p w14:paraId="71C4FEBE" w14:textId="77777777" w:rsidR="00CE5B96" w:rsidRDefault="00CE5B96"/>
    <w:p w14:paraId="2D6DB8C9" w14:textId="77777777" w:rsidR="00CE5B96" w:rsidRDefault="00CE5B96" w:rsidP="00CE5B96">
      <w:pPr>
        <w:ind w:left="-993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Partie réservée au service </w:t>
      </w:r>
    </w:p>
    <w:p w14:paraId="6556B0F0" w14:textId="77777777" w:rsidR="00CE5B96" w:rsidRDefault="00CE5B96" w:rsidP="00CE5B96">
      <w:pPr>
        <w:rPr>
          <w:b/>
          <w:color w:val="FF0000"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CE5B96" w14:paraId="1FC358E9" w14:textId="77777777" w:rsidTr="00CE5B96">
        <w:trPr>
          <w:trHeight w:val="1554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0B0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  <w:p w14:paraId="1E28C030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  <w:p w14:paraId="1C61B985" w14:textId="77777777" w:rsidR="00E1474B" w:rsidRDefault="00E1474B">
            <w:pPr>
              <w:spacing w:line="276" w:lineRule="auto"/>
              <w:rPr>
                <w:lang w:eastAsia="en-US"/>
              </w:rPr>
            </w:pPr>
          </w:p>
          <w:p w14:paraId="6C16F31D" w14:textId="77777777" w:rsidR="00E1474B" w:rsidRDefault="00E1474B">
            <w:pPr>
              <w:spacing w:line="276" w:lineRule="auto"/>
              <w:rPr>
                <w:lang w:eastAsia="en-US"/>
              </w:rPr>
            </w:pPr>
          </w:p>
          <w:p w14:paraId="47798A88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  <w:p w14:paraId="1CC46BEF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  <w:p w14:paraId="366D7236" w14:textId="77777777" w:rsidR="00CE5B96" w:rsidRDefault="00CE5B96">
            <w:pPr>
              <w:spacing w:line="276" w:lineRule="auto"/>
              <w:rPr>
                <w:lang w:eastAsia="en-US"/>
              </w:rPr>
            </w:pPr>
          </w:p>
        </w:tc>
      </w:tr>
    </w:tbl>
    <w:p w14:paraId="2436AD93" w14:textId="77777777" w:rsidR="00CE5B96" w:rsidRPr="00CE5B96" w:rsidRDefault="00CE5B96" w:rsidP="00CE5B96">
      <w:pPr>
        <w:ind w:left="-993"/>
      </w:pPr>
      <w:r>
        <w:t>Contact : muriel.albalat@univ-amu.fr</w:t>
      </w:r>
    </w:p>
    <w:sectPr w:rsidR="00CE5B96" w:rsidRPr="00CE5B96" w:rsidSect="00CE5B9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70E80"/>
    <w:multiLevelType w:val="hybridMultilevel"/>
    <w:tmpl w:val="090A1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wkiVfYmjRpSRDkXsUwu+i1MW1yflrwkakkdF7sqmtjhcdWuXRTSC/TlhGq/DzWU9l2+kvoNY84dPFaJ17h8w==" w:salt="bvJnydmfe+v4bYCHGDGS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B96"/>
    <w:rsid w:val="00076A99"/>
    <w:rsid w:val="00080C86"/>
    <w:rsid w:val="00654499"/>
    <w:rsid w:val="0073752E"/>
    <w:rsid w:val="00A45185"/>
    <w:rsid w:val="00AE0A00"/>
    <w:rsid w:val="00CE5B96"/>
    <w:rsid w:val="00DB29BF"/>
    <w:rsid w:val="00E1474B"/>
    <w:rsid w:val="00EA3D68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A11"/>
  <w15:docId w15:val="{131BAF3F-1854-4495-9C78-5CF511D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5B96"/>
    <w:rPr>
      <w:color w:val="808080"/>
    </w:rPr>
  </w:style>
  <w:style w:type="table" w:styleId="Grilledutableau">
    <w:name w:val="Table Grid"/>
    <w:basedOn w:val="TableauNormal"/>
    <w:uiPriority w:val="59"/>
    <w:rsid w:val="00CE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5B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B9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6D31A9C4C4DB8A2AA6456DEA0E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13CA0-B327-4F90-83F9-7688CDA7E363}"/>
      </w:docPartPr>
      <w:docPartBody>
        <w:p w:rsidR="00F1431C" w:rsidRDefault="00CE75EB" w:rsidP="00CE75EB">
          <w:pPr>
            <w:pStyle w:val="9E86D31A9C4C4DB8A2AA6456DEA0EC26"/>
          </w:pPr>
          <w:r>
            <w:rPr>
              <w:b/>
            </w:rPr>
            <w:t xml:space="preserve">Entrer une date </w:t>
          </w:r>
        </w:p>
      </w:docPartBody>
    </w:docPart>
    <w:docPart>
      <w:docPartPr>
        <w:name w:val="99C7A5F6936D426EB009C0DB765D8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50E2-477F-4848-9F3D-443F032C63C0}"/>
      </w:docPartPr>
      <w:docPartBody>
        <w:p w:rsidR="00F1431C" w:rsidRDefault="003A6E9F" w:rsidP="003A6E9F">
          <w:pPr>
            <w:pStyle w:val="99C7A5F6936D426EB009C0DB765D8D3016"/>
          </w:pPr>
          <w:r w:rsidRPr="000C35A3">
            <w:rPr>
              <w:rStyle w:val="Textedelespacerserv"/>
              <w:rFonts w:eastAsiaTheme="minorHAnsi"/>
              <w:i/>
            </w:rPr>
            <w:t>Prénom NOM</w:t>
          </w:r>
        </w:p>
      </w:docPartBody>
    </w:docPart>
    <w:docPart>
      <w:docPartPr>
        <w:name w:val="2A4E53B2BE9848E6A558E20BDBF60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BA7E6-82EB-4B4D-AC8C-E4FC84033146}"/>
      </w:docPartPr>
      <w:docPartBody>
        <w:p w:rsidR="00F1431C" w:rsidRDefault="003A6E9F" w:rsidP="003A6E9F">
          <w:pPr>
            <w:pStyle w:val="2A4E53B2BE9848E6A558E20BDBF6095916"/>
          </w:pPr>
          <w:r w:rsidRPr="00964CAA">
            <w:rPr>
              <w:rStyle w:val="Textedelespacerserv"/>
              <w:i/>
            </w:rPr>
            <w:t>E-mail</w:t>
          </w:r>
        </w:p>
      </w:docPartBody>
    </w:docPart>
    <w:docPart>
      <w:docPartPr>
        <w:name w:val="E026831C6D3A4E4EBAAA7091EFB2B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D9E5F-41E0-40D8-B5AB-3411F1B87226}"/>
      </w:docPartPr>
      <w:docPartBody>
        <w:p w:rsidR="00F1431C" w:rsidRDefault="003A6E9F" w:rsidP="003A6E9F">
          <w:pPr>
            <w:pStyle w:val="E026831C6D3A4E4EBAAA7091EFB2B9C416"/>
          </w:pPr>
          <w:r>
            <w:rPr>
              <w:rStyle w:val="Textedelespacerserv"/>
              <w:rFonts w:eastAsiaTheme="minorHAnsi"/>
              <w:i/>
            </w:rPr>
            <w:t>Nom du responsable</w:t>
          </w:r>
        </w:p>
      </w:docPartBody>
    </w:docPart>
    <w:docPart>
      <w:docPartPr>
        <w:name w:val="195C4D8814A640C09DCA4DF5F73CE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7F18A-9323-4C7F-AD63-49D54F110AAF}"/>
      </w:docPartPr>
      <w:docPartBody>
        <w:p w:rsidR="00F1431C" w:rsidRDefault="003A6E9F" w:rsidP="003A6E9F">
          <w:pPr>
            <w:pStyle w:val="195C4D8814A640C09DCA4DF5F73CE67716"/>
          </w:pPr>
          <w:r>
            <w:rPr>
              <w:rStyle w:val="Textedelespacerserv"/>
              <w:rFonts w:eastAsiaTheme="minorHAnsi"/>
              <w:i/>
            </w:rPr>
            <w:t>Unité/Equipe</w:t>
          </w:r>
        </w:p>
      </w:docPartBody>
    </w:docPart>
    <w:docPart>
      <w:docPartPr>
        <w:name w:val="35259D92FD264837B8E9D02BD74A2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DDFE6-BD15-44D9-AB31-247007D0D9CD}"/>
      </w:docPartPr>
      <w:docPartBody>
        <w:p w:rsidR="00F1431C" w:rsidRDefault="003A6E9F" w:rsidP="003A6E9F">
          <w:pPr>
            <w:pStyle w:val="35259D92FD264837B8E9D02BD74A244B16"/>
          </w:pPr>
          <w:r>
            <w:rPr>
              <w:rStyle w:val="Textedelespacerserv"/>
              <w:rFonts w:eastAsiaTheme="minorHAnsi"/>
              <w:i/>
              <w:lang w:eastAsia="en-US"/>
            </w:rPr>
            <w:t xml:space="preserve">Tapez la reférence </w:t>
          </w:r>
        </w:p>
      </w:docPartBody>
    </w:docPart>
    <w:docPart>
      <w:docPartPr>
        <w:name w:val="C320C8224CD443699B3C6A17FA58D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75443-ACC1-4970-A07D-65D8E32E95C8}"/>
      </w:docPartPr>
      <w:docPartBody>
        <w:p w:rsidR="00F1431C" w:rsidRDefault="003A6E9F" w:rsidP="003A6E9F">
          <w:pPr>
            <w:pStyle w:val="C320C8224CD443699B3C6A17FA58D31716"/>
          </w:pPr>
          <w:r>
            <w:rPr>
              <w:rStyle w:val="Textedelespacerserv"/>
              <w:i/>
              <w:lang w:eastAsia="en-US"/>
            </w:rPr>
            <w:t>Ecrivez le ou les solvants</w:t>
          </w:r>
        </w:p>
      </w:docPartBody>
    </w:docPart>
    <w:docPart>
      <w:docPartPr>
        <w:name w:val="AEDD981F35F64D6E8B517F2DC0EF9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40B01-0CCC-4603-A7D8-7473EC607765}"/>
      </w:docPartPr>
      <w:docPartBody>
        <w:p w:rsidR="00F1431C" w:rsidRDefault="003A6E9F" w:rsidP="003A6E9F">
          <w:pPr>
            <w:pStyle w:val="AEDD981F35F64D6E8B517F2DC0EF9F0415"/>
          </w:pPr>
          <w:r w:rsidRPr="00CE5B96">
            <w:rPr>
              <w:rStyle w:val="Textedelespacerserv"/>
              <w:rFonts w:eastAsiaTheme="minorHAnsi"/>
              <w:i/>
            </w:rPr>
            <w:t>Ecrivez la quantité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5EB"/>
    <w:rsid w:val="001F1E47"/>
    <w:rsid w:val="003A6E9F"/>
    <w:rsid w:val="00CE75EB"/>
    <w:rsid w:val="00F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6D31A9C4C4DB8A2AA6456DEA0EC26">
    <w:name w:val="9E86D31A9C4C4DB8A2AA6456DEA0EC26"/>
    <w:rsid w:val="00CE75EB"/>
  </w:style>
  <w:style w:type="character" w:styleId="Textedelespacerserv">
    <w:name w:val="Placeholder Text"/>
    <w:basedOn w:val="Policepardfaut"/>
    <w:uiPriority w:val="99"/>
    <w:semiHidden/>
    <w:rsid w:val="003A6E9F"/>
    <w:rPr>
      <w:color w:val="808080"/>
    </w:rPr>
  </w:style>
  <w:style w:type="paragraph" w:customStyle="1" w:styleId="99C7A5F6936D426EB009C0DB765D8D3016">
    <w:name w:val="99C7A5F6936D426EB009C0DB765D8D3016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E53B2BE9848E6A558E20BDBF6095916">
    <w:name w:val="2A4E53B2BE9848E6A558E20BDBF6095916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31C6D3A4E4EBAAA7091EFB2B9C416">
    <w:name w:val="E026831C6D3A4E4EBAAA7091EFB2B9C416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4D8814A640C09DCA4DF5F73CE67716">
    <w:name w:val="195C4D8814A640C09DCA4DF5F73CE67716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59D92FD264837B8E9D02BD74A244B16">
    <w:name w:val="35259D92FD264837B8E9D02BD74A244B16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D981F35F64D6E8B517F2DC0EF9F0415">
    <w:name w:val="AEDD981F35F64D6E8B517F2DC0EF9F0415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0C8224CD443699B3C6A17FA58D31716">
    <w:name w:val="C320C8224CD443699B3C6A17FA58D31716"/>
    <w:rsid w:val="003A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NV</cp:lastModifiedBy>
  <cp:revision>9</cp:revision>
  <cp:lastPrinted>2024-02-02T07:51:00Z</cp:lastPrinted>
  <dcterms:created xsi:type="dcterms:W3CDTF">2024-01-18T09:56:00Z</dcterms:created>
  <dcterms:modified xsi:type="dcterms:W3CDTF">2024-02-06T14:11:00Z</dcterms:modified>
</cp:coreProperties>
</file>